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29" w:rsidRDefault="00A3649B" w:rsidP="00460C29">
      <w:pPr>
        <w:autoSpaceDN w:val="0"/>
        <w:ind w:rightChars="100" w:right="210"/>
        <w:jc w:val="right"/>
      </w:pPr>
      <w:r>
        <w:rPr>
          <w:rFonts w:hint="eastAsia"/>
        </w:rPr>
        <w:t>令和７</w:t>
      </w:r>
      <w:r w:rsidR="00460C29">
        <w:rPr>
          <w:rFonts w:hint="eastAsia"/>
        </w:rPr>
        <w:t>年</w:t>
      </w:r>
      <w:r w:rsidR="00460C29">
        <w:t>(</w:t>
      </w:r>
      <w:r>
        <w:rPr>
          <w:rFonts w:hint="eastAsia"/>
        </w:rPr>
        <w:t>2025</w:t>
      </w:r>
      <w:r w:rsidR="00460C29">
        <w:t>年)</w:t>
      </w:r>
      <w:r>
        <w:rPr>
          <w:rFonts w:hint="eastAsia"/>
        </w:rPr>
        <w:t>７</w:t>
      </w:r>
      <w:r>
        <w:t>月</w:t>
      </w:r>
      <w:r w:rsidR="004606C7">
        <w:rPr>
          <w:rFonts w:hint="eastAsia"/>
        </w:rPr>
        <w:t>11</w:t>
      </w:r>
      <w:r w:rsidR="00460C29">
        <w:t>日</w:t>
      </w:r>
    </w:p>
    <w:p w:rsidR="00460C29" w:rsidRDefault="00460C29" w:rsidP="00460C29">
      <w:pPr>
        <w:autoSpaceDN w:val="0"/>
      </w:pPr>
    </w:p>
    <w:p w:rsidR="00460C29" w:rsidRDefault="00460C29" w:rsidP="00BA64CA">
      <w:pPr>
        <w:autoSpaceDN w:val="0"/>
        <w:ind w:leftChars="100" w:left="210"/>
      </w:pPr>
      <w:r>
        <w:rPr>
          <w:rFonts w:hint="eastAsia"/>
        </w:rPr>
        <w:t>保護者の方へ</w:t>
      </w:r>
    </w:p>
    <w:p w:rsidR="00460C29" w:rsidRDefault="00460C29" w:rsidP="00460C29">
      <w:pPr>
        <w:autoSpaceDN w:val="0"/>
      </w:pPr>
    </w:p>
    <w:p w:rsidR="00460C29" w:rsidRDefault="00460C29" w:rsidP="00A3649B">
      <w:pPr>
        <w:wordWrap w:val="0"/>
        <w:autoSpaceDN w:val="0"/>
        <w:ind w:rightChars="100" w:right="210"/>
        <w:jc w:val="right"/>
      </w:pPr>
      <w:r>
        <w:rPr>
          <w:rFonts w:hint="eastAsia"/>
        </w:rPr>
        <w:t>北海道</w:t>
      </w:r>
      <w:r w:rsidR="00A3649B">
        <w:rPr>
          <w:rFonts w:hint="eastAsia"/>
        </w:rPr>
        <w:t>遠別農業</w:t>
      </w:r>
      <w:r>
        <w:rPr>
          <w:rFonts w:hint="eastAsia"/>
        </w:rPr>
        <w:t xml:space="preserve">高等学校長　</w:t>
      </w:r>
      <w:r w:rsidR="00A3649B">
        <w:rPr>
          <w:rFonts w:hint="eastAsia"/>
        </w:rPr>
        <w:t>武田　幹弘</w:t>
      </w:r>
    </w:p>
    <w:p w:rsidR="00460C29" w:rsidRDefault="00460C29" w:rsidP="00460C29">
      <w:pPr>
        <w:autoSpaceDN w:val="0"/>
      </w:pPr>
    </w:p>
    <w:p w:rsidR="00460C29" w:rsidRDefault="001704DC" w:rsidP="00460C29">
      <w:pPr>
        <w:autoSpaceDN w:val="0"/>
        <w:ind w:leftChars="300" w:left="630" w:rightChars="300" w:right="630"/>
      </w:pPr>
      <w:r>
        <w:rPr>
          <w:rFonts w:hint="eastAsia"/>
        </w:rPr>
        <w:t>いわゆる高校無償化</w:t>
      </w:r>
      <w:r w:rsidR="007B76A6">
        <w:rPr>
          <w:rFonts w:hint="eastAsia"/>
        </w:rPr>
        <w:t>に係る</w:t>
      </w:r>
      <w:r w:rsidR="002753BD">
        <w:rPr>
          <w:rFonts w:hint="eastAsia"/>
        </w:rPr>
        <w:t>申請について</w:t>
      </w:r>
    </w:p>
    <w:p w:rsidR="00460C29" w:rsidRDefault="00460C29" w:rsidP="00460C29">
      <w:pPr>
        <w:autoSpaceDN w:val="0"/>
        <w:ind w:firstLineChars="100" w:firstLine="210"/>
      </w:pPr>
      <w:r>
        <w:rPr>
          <w:rFonts w:hint="eastAsia"/>
        </w:rPr>
        <w:t>このことについて、</w:t>
      </w:r>
      <w:r w:rsidR="002753BD">
        <w:rPr>
          <w:rFonts w:hint="eastAsia"/>
        </w:rPr>
        <w:t>いわゆる高校無償化を</w:t>
      </w:r>
      <w:r w:rsidR="006656FA">
        <w:rPr>
          <w:rFonts w:hint="eastAsia"/>
        </w:rPr>
        <w:t>受ける</w:t>
      </w:r>
      <w:r w:rsidR="002753BD">
        <w:rPr>
          <w:rFonts w:hint="eastAsia"/>
        </w:rPr>
        <w:t>には、</w:t>
      </w:r>
      <w:r>
        <w:rPr>
          <w:rFonts w:hint="eastAsia"/>
        </w:rPr>
        <w:t>高等学校就学支援金（以下、「就学支援金」という。）</w:t>
      </w:r>
      <w:r w:rsidR="002753BD">
        <w:rPr>
          <w:rFonts w:hint="eastAsia"/>
        </w:rPr>
        <w:t>及び高校生等臨時支援金（以下、「臨時支援金」という。</w:t>
      </w:r>
      <w:r w:rsidR="002753BD">
        <w:t>）</w:t>
      </w:r>
      <w:r w:rsidR="002753BD">
        <w:rPr>
          <w:rFonts w:hint="eastAsia"/>
        </w:rPr>
        <w:t>の申請をしていただく必要があります。</w:t>
      </w:r>
    </w:p>
    <w:p w:rsidR="00460C29" w:rsidRDefault="00156736" w:rsidP="002753BD">
      <w:pPr>
        <w:autoSpaceDN w:val="0"/>
        <w:ind w:firstLineChars="100" w:firstLine="210"/>
      </w:pPr>
      <w:r>
        <w:rPr>
          <w:rFonts w:hint="eastAsia"/>
        </w:rPr>
        <w:t>つきましては、高等学校等就学支援金申請システム（e</w:t>
      </w:r>
      <w:r>
        <w:t>-Shien</w:t>
      </w:r>
      <w:r w:rsidR="002753BD">
        <w:rPr>
          <w:rFonts w:hint="eastAsia"/>
        </w:rPr>
        <w:t>）（以下、「システム」という。）により、次のとおり</w:t>
      </w:r>
      <w:r w:rsidR="00460C29">
        <w:rPr>
          <w:rFonts w:hint="eastAsia"/>
        </w:rPr>
        <w:t>届出してください。</w:t>
      </w:r>
    </w:p>
    <w:p w:rsidR="00460C29" w:rsidRDefault="00460C29" w:rsidP="00460C29">
      <w:pPr>
        <w:autoSpaceDN w:val="0"/>
        <w:jc w:val="center"/>
      </w:pPr>
      <w:r>
        <w:rPr>
          <w:rFonts w:hint="eastAsia"/>
        </w:rPr>
        <w:t>記</w:t>
      </w:r>
    </w:p>
    <w:p w:rsidR="00460C29" w:rsidRDefault="00460C29" w:rsidP="00460C29">
      <w:pPr>
        <w:autoSpaceDN w:val="0"/>
      </w:pPr>
      <w:r>
        <w:rPr>
          <w:rFonts w:hint="eastAsia"/>
        </w:rPr>
        <w:t>１　届出期日</w:t>
      </w:r>
    </w:p>
    <w:p w:rsidR="00460C29" w:rsidRDefault="00A3649B" w:rsidP="00460C29">
      <w:pPr>
        <w:autoSpaceDN w:val="0"/>
        <w:ind w:leftChars="100" w:left="210" w:firstLineChars="100" w:firstLine="210"/>
      </w:pPr>
      <w:r>
        <w:rPr>
          <w:rFonts w:hint="eastAsia"/>
        </w:rPr>
        <w:t>令和７</w:t>
      </w:r>
      <w:r w:rsidR="00460C29">
        <w:rPr>
          <w:rFonts w:hint="eastAsia"/>
        </w:rPr>
        <w:t>年</w:t>
      </w:r>
      <w:r w:rsidR="00460C29">
        <w:t>(</w:t>
      </w:r>
      <w:r>
        <w:rPr>
          <w:rFonts w:hint="eastAsia"/>
        </w:rPr>
        <w:t>2025</w:t>
      </w:r>
      <w:r w:rsidR="00460C29">
        <w:t>年)</w:t>
      </w:r>
      <w:r w:rsidR="00460C29" w:rsidRPr="00460C29">
        <w:rPr>
          <w:rFonts w:hint="eastAsia"/>
        </w:rPr>
        <w:t xml:space="preserve"> </w:t>
      </w:r>
      <w:r>
        <w:rPr>
          <w:rFonts w:hint="eastAsia"/>
        </w:rPr>
        <w:t>７</w:t>
      </w:r>
      <w:r w:rsidR="00460C29">
        <w:t>月</w:t>
      </w:r>
      <w:r w:rsidR="00D231CE">
        <w:rPr>
          <w:rFonts w:hint="eastAsia"/>
        </w:rPr>
        <w:t>25</w:t>
      </w:r>
      <w:r w:rsidR="00460C29">
        <w:t>日（</w:t>
      </w:r>
      <w:r w:rsidR="00D231CE">
        <w:rPr>
          <w:rFonts w:hint="eastAsia"/>
        </w:rPr>
        <w:t>金</w:t>
      </w:r>
      <w:bookmarkStart w:id="0" w:name="_GoBack"/>
      <w:bookmarkEnd w:id="0"/>
      <w:r w:rsidR="00460C29">
        <w:t>）</w:t>
      </w:r>
    </w:p>
    <w:p w:rsidR="00460C29" w:rsidRDefault="00460C29" w:rsidP="00460C29">
      <w:pPr>
        <w:autoSpaceDN w:val="0"/>
      </w:pPr>
    </w:p>
    <w:p w:rsidR="00460C29" w:rsidRDefault="00460C29" w:rsidP="00460C29">
      <w:pPr>
        <w:autoSpaceDN w:val="0"/>
      </w:pPr>
      <w:r>
        <w:rPr>
          <w:rFonts w:hint="eastAsia"/>
        </w:rPr>
        <w:t>２　届出方法</w:t>
      </w:r>
    </w:p>
    <w:p w:rsidR="00460C29" w:rsidRDefault="00E666A7" w:rsidP="00E666A7">
      <w:pPr>
        <w:widowControl w:val="0"/>
        <w:overflowPunct w:val="0"/>
        <w:ind w:leftChars="200" w:left="42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31E59">
        <w:rPr>
          <w:rFonts w:hAnsi="ＭＳ 明朝" w:cs="ＭＳ 明朝" w:hint="eastAsia"/>
          <w:color w:val="000000"/>
          <w:kern w:val="0"/>
          <w:szCs w:val="21"/>
        </w:rPr>
        <w:t>本校ホームページの【事務室・証明書】内、｢高校生等就学支援金｣についての｢就学支援金オンライン申請システム「</w:t>
      </w:r>
      <w:r w:rsidRPr="00731E59">
        <w:rPr>
          <w:rFonts w:hAnsi="ＭＳ 明朝" w:cs="ＭＳ 明朝"/>
          <w:color w:val="000000"/>
          <w:kern w:val="0"/>
          <w:szCs w:val="21"/>
        </w:rPr>
        <w:t>e-Shien</w:t>
      </w:r>
      <w:r w:rsidRPr="00731E59">
        <w:rPr>
          <w:rFonts w:hAnsi="ＭＳ 明朝" w:cs="ＭＳ 明朝" w:hint="eastAsia"/>
          <w:color w:val="000000"/>
          <w:kern w:val="0"/>
          <w:szCs w:val="21"/>
        </w:rPr>
        <w:t>」各種マニュアル」</w:t>
      </w:r>
      <w:r>
        <w:rPr>
          <w:rFonts w:hint="eastAsia"/>
        </w:rPr>
        <w:t>②新規申請編、臨時支援金申請編</w:t>
      </w:r>
      <w:r w:rsidRPr="00731E59">
        <w:rPr>
          <w:rFonts w:hAnsi="ＭＳ 明朝" w:cs="ＭＳ 明朝" w:hint="eastAsia"/>
          <w:color w:val="000000"/>
          <w:kern w:val="0"/>
          <w:szCs w:val="21"/>
        </w:rPr>
        <w:t>を参照してください。</w:t>
      </w:r>
    </w:p>
    <w:p w:rsidR="00E666A7" w:rsidRPr="00E666A7" w:rsidRDefault="00E666A7" w:rsidP="00E666A7">
      <w:pPr>
        <w:widowControl w:val="0"/>
        <w:overflowPunct w:val="0"/>
        <w:ind w:leftChars="200" w:left="420"/>
        <w:textAlignment w:val="baseline"/>
        <w:rPr>
          <w:rFonts w:hAnsi="Times New Roman" w:cs="Times New Roman"/>
          <w:color w:val="000000"/>
          <w:kern w:val="0"/>
          <w:szCs w:val="21"/>
        </w:rPr>
      </w:pPr>
    </w:p>
    <w:p w:rsidR="00460C29" w:rsidRDefault="00460C29" w:rsidP="00460C29">
      <w:pPr>
        <w:autoSpaceDN w:val="0"/>
      </w:pPr>
      <w:r>
        <w:rPr>
          <w:rFonts w:hint="eastAsia"/>
        </w:rPr>
        <w:t>３　留意事項</w:t>
      </w:r>
    </w:p>
    <w:p w:rsidR="00460C29" w:rsidRDefault="00697FEC" w:rsidP="00460C29">
      <w:pPr>
        <w:autoSpaceDN w:val="0"/>
        <w:ind w:leftChars="100" w:left="420" w:hangingChars="100" w:hanging="210"/>
      </w:pPr>
      <w:r>
        <w:t>(1</w:t>
      </w:r>
      <w:r w:rsidR="00460C29">
        <w:t>) 確認の結果、次の計算式による算出額が30万4,200</w:t>
      </w:r>
      <w:r w:rsidR="006656FA">
        <w:t>円</w:t>
      </w:r>
      <w:r w:rsidR="006656FA">
        <w:rPr>
          <w:rFonts w:hint="eastAsia"/>
        </w:rPr>
        <w:t>未満</w:t>
      </w:r>
      <w:r w:rsidR="00460C29">
        <w:t>となった場合は、</w:t>
      </w:r>
      <w:r w:rsidR="008465F7">
        <w:rPr>
          <w:rFonts w:hint="eastAsia"/>
        </w:rPr>
        <w:t>就学支援金</w:t>
      </w:r>
      <w:r w:rsidR="006656FA">
        <w:rPr>
          <w:rFonts w:hint="eastAsia"/>
        </w:rPr>
        <w:t>の対象となり、30万4,200円以上の場合は、</w:t>
      </w:r>
      <w:r w:rsidR="007B76A6">
        <w:rPr>
          <w:rFonts w:hint="eastAsia"/>
        </w:rPr>
        <w:t>臨時支援金の対象となります。</w:t>
      </w:r>
    </w:p>
    <w:p w:rsidR="00460C29" w:rsidRPr="00460C29" w:rsidRDefault="00460C29" w:rsidP="00460C29">
      <w:pPr>
        <w:autoSpaceDN w:val="0"/>
        <w:ind w:leftChars="300" w:left="630"/>
        <w:rPr>
          <w:bdr w:val="single" w:sz="4" w:space="0" w:color="auto"/>
        </w:rPr>
      </w:pPr>
      <w:r w:rsidRPr="00460C29">
        <w:rPr>
          <w:rFonts w:hint="eastAsia"/>
          <w:bdr w:val="single" w:sz="4" w:space="0" w:color="auto"/>
        </w:rPr>
        <w:t>【計算式】市町村民税の課税標準額×６％－市町村民税の調整控除の額</w:t>
      </w:r>
    </w:p>
    <w:p w:rsidR="00460C29" w:rsidRPr="00455F92" w:rsidRDefault="00460C29" w:rsidP="00455F92">
      <w:pPr>
        <w:autoSpaceDN w:val="0"/>
        <w:ind w:leftChars="300" w:left="810" w:hangingChars="100" w:hanging="180"/>
        <w:rPr>
          <w:sz w:val="18"/>
        </w:rPr>
      </w:pPr>
      <w:r w:rsidRPr="00455F92">
        <w:rPr>
          <w:rFonts w:hint="eastAsia"/>
          <w:sz w:val="18"/>
        </w:rPr>
        <w:t>※</w:t>
      </w:r>
      <w:r w:rsidR="00455F92">
        <w:rPr>
          <w:rFonts w:hint="eastAsia"/>
          <w:sz w:val="18"/>
        </w:rPr>
        <w:t xml:space="preserve">　</w:t>
      </w:r>
      <w:r w:rsidRPr="00455F92">
        <w:rPr>
          <w:rFonts w:hint="eastAsia"/>
          <w:sz w:val="18"/>
        </w:rPr>
        <w:t>政令指定都市の場合「調整控除の額」に</w:t>
      </w:r>
      <w:r w:rsidRPr="00455F92">
        <w:rPr>
          <w:sz w:val="18"/>
        </w:rPr>
        <w:t>3/4を乗じて計算する。</w:t>
      </w:r>
    </w:p>
    <w:p w:rsidR="00460C29" w:rsidRPr="006656FA" w:rsidRDefault="00460C29" w:rsidP="006656FA">
      <w:pPr>
        <w:autoSpaceDN w:val="0"/>
        <w:ind w:leftChars="300" w:left="810" w:hangingChars="100" w:hanging="180"/>
        <w:rPr>
          <w:sz w:val="18"/>
        </w:rPr>
      </w:pPr>
      <w:r w:rsidRPr="00455F92">
        <w:rPr>
          <w:rFonts w:hint="eastAsia"/>
          <w:sz w:val="18"/>
        </w:rPr>
        <w:t>※</w:t>
      </w:r>
      <w:r w:rsidR="00455F92">
        <w:rPr>
          <w:rFonts w:hint="eastAsia"/>
          <w:sz w:val="18"/>
        </w:rPr>
        <w:t xml:space="preserve">　</w:t>
      </w:r>
      <w:r w:rsidR="006656FA">
        <w:rPr>
          <w:rFonts w:hint="eastAsia"/>
          <w:sz w:val="18"/>
        </w:rPr>
        <w:t>支給対象となる生徒等本人が平成21年１月２日から平成21</w:t>
      </w:r>
      <w:r w:rsidRPr="00455F92">
        <w:rPr>
          <w:rFonts w:hint="eastAsia"/>
          <w:sz w:val="18"/>
        </w:rPr>
        <w:t>年４月１日生まれの場合、「市町村民税の課税標準額」から</w:t>
      </w:r>
      <w:r w:rsidRPr="00455F92">
        <w:rPr>
          <w:sz w:val="18"/>
        </w:rPr>
        <w:t>33万円を控除して計算する。</w:t>
      </w:r>
    </w:p>
    <w:p w:rsidR="00016732" w:rsidRDefault="006656FA" w:rsidP="00460C29">
      <w:pPr>
        <w:autoSpaceDN w:val="0"/>
        <w:ind w:leftChars="100" w:left="420" w:hangingChars="100" w:hanging="210"/>
      </w:pPr>
      <w:r>
        <w:t>(</w:t>
      </w:r>
      <w:r>
        <w:rPr>
          <w:rFonts w:hint="eastAsia"/>
        </w:rPr>
        <w:t>2</w:t>
      </w:r>
      <w:r w:rsidR="00460C29">
        <w:t>) そのほか、期日までに届出ができない場合やその他不明な点がある場合は、事務担当者までご連絡ください。</w:t>
      </w:r>
    </w:p>
    <w:p w:rsidR="006656FA" w:rsidRDefault="002F220D" w:rsidP="00460C29">
      <w:pPr>
        <w:autoSpaceDN w:val="0"/>
        <w:ind w:leftChars="100" w:left="42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170180</wp:posOffset>
                </wp:positionV>
                <wp:extent cx="88900" cy="469900"/>
                <wp:effectExtent l="0" t="0" r="25400" b="254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4699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E875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0;margin-top:13.4pt;width:7pt;height:37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" adj="341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144780</wp:posOffset>
                </wp:positionV>
                <wp:extent cx="76200" cy="4953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95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4B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58.85pt;margin-top:11.4pt;width: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" adj="277" strokecolor="#5b9bd5 [3204]" strokeweight=".5pt">
                <v:stroke joinstyle="miter"/>
              </v:shape>
            </w:pict>
          </mc:Fallback>
        </mc:AlternateContent>
      </w:r>
    </w:p>
    <w:p w:rsidR="006656FA" w:rsidRDefault="00E666A7" w:rsidP="002F220D">
      <w:pPr>
        <w:wordWrap w:val="0"/>
        <w:autoSpaceDN w:val="0"/>
        <w:ind w:leftChars="100" w:left="420" w:hangingChars="100" w:hanging="210"/>
        <w:jc w:val="right"/>
      </w:pPr>
      <w:r>
        <w:rPr>
          <w:rFonts w:hint="eastAsia"/>
        </w:rPr>
        <w:t>担当：事務室　藤本</w:t>
      </w:r>
    </w:p>
    <w:p w:rsidR="002F220D" w:rsidRDefault="002F220D" w:rsidP="002F220D">
      <w:pPr>
        <w:wordWrap w:val="0"/>
        <w:autoSpaceDN w:val="0"/>
        <w:ind w:leftChars="100" w:left="420" w:hangingChars="100" w:hanging="210"/>
        <w:jc w:val="right"/>
      </w:pPr>
      <w:r>
        <w:rPr>
          <w:rFonts w:hint="eastAsia"/>
        </w:rPr>
        <w:t>TEL：</w:t>
      </w:r>
      <w:r w:rsidR="00E666A7">
        <w:rPr>
          <w:rFonts w:hint="eastAsia"/>
        </w:rPr>
        <w:t>01632-7-2376</w:t>
      </w:r>
    </w:p>
    <w:sectPr w:rsidR="002F220D" w:rsidSect="00CE4A81">
      <w:pgSz w:w="11906" w:h="16838" w:code="9"/>
      <w:pgMar w:top="1191" w:right="1333" w:bottom="1191" w:left="1333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B2" w:rsidRDefault="009020B2" w:rsidP="007E44FD">
      <w:r>
        <w:separator/>
      </w:r>
    </w:p>
  </w:endnote>
  <w:endnote w:type="continuationSeparator" w:id="0">
    <w:p w:rsidR="009020B2" w:rsidRDefault="009020B2" w:rsidP="007E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B2" w:rsidRDefault="009020B2" w:rsidP="007E44FD">
      <w:r>
        <w:separator/>
      </w:r>
    </w:p>
  </w:footnote>
  <w:footnote w:type="continuationSeparator" w:id="0">
    <w:p w:rsidR="009020B2" w:rsidRDefault="009020B2" w:rsidP="007E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29"/>
    <w:rsid w:val="00016732"/>
    <w:rsid w:val="00156736"/>
    <w:rsid w:val="001704DC"/>
    <w:rsid w:val="002753BD"/>
    <w:rsid w:val="002F220D"/>
    <w:rsid w:val="00337F77"/>
    <w:rsid w:val="00455F92"/>
    <w:rsid w:val="004606C7"/>
    <w:rsid w:val="00460C29"/>
    <w:rsid w:val="00463E09"/>
    <w:rsid w:val="00474782"/>
    <w:rsid w:val="004A5AFA"/>
    <w:rsid w:val="004B7932"/>
    <w:rsid w:val="00544C46"/>
    <w:rsid w:val="006656FA"/>
    <w:rsid w:val="00697FEC"/>
    <w:rsid w:val="00780A22"/>
    <w:rsid w:val="007B76A6"/>
    <w:rsid w:val="007E44FD"/>
    <w:rsid w:val="008465F7"/>
    <w:rsid w:val="008B6295"/>
    <w:rsid w:val="009020B2"/>
    <w:rsid w:val="009131B3"/>
    <w:rsid w:val="00A3649B"/>
    <w:rsid w:val="00B33F05"/>
    <w:rsid w:val="00BA64CA"/>
    <w:rsid w:val="00C95D71"/>
    <w:rsid w:val="00CA354D"/>
    <w:rsid w:val="00CE4A81"/>
    <w:rsid w:val="00D231CE"/>
    <w:rsid w:val="00DB21FF"/>
    <w:rsid w:val="00DE2A93"/>
    <w:rsid w:val="00E666A7"/>
    <w:rsid w:val="00F66F26"/>
    <w:rsid w:val="00F8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AEF75"/>
  <w15:chartTrackingRefBased/>
  <w15:docId w15:val="{6B2923C0-0779-4A69-B113-19CB3CB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4FD"/>
  </w:style>
  <w:style w:type="paragraph" w:styleId="a5">
    <w:name w:val="footer"/>
    <w:basedOn w:val="a"/>
    <w:link w:val="a6"/>
    <w:uiPriority w:val="99"/>
    <w:unhideWhenUsed/>
    <w:rsid w:val="007E4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4FD"/>
  </w:style>
  <w:style w:type="paragraph" w:styleId="a7">
    <w:name w:val="Balloon Text"/>
    <w:basedOn w:val="a"/>
    <w:link w:val="a8"/>
    <w:uiPriority w:val="99"/>
    <w:semiHidden/>
    <w:unhideWhenUsed/>
    <w:rsid w:val="002F2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2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関口＿匠</dc:creator>
  <cp:keywords/>
  <dc:description/>
  <cp:lastModifiedBy>user14</cp:lastModifiedBy>
  <cp:revision>4</cp:revision>
  <cp:lastPrinted>2025-07-07T06:17:00Z</cp:lastPrinted>
  <dcterms:created xsi:type="dcterms:W3CDTF">2025-07-08T11:28:00Z</dcterms:created>
  <dcterms:modified xsi:type="dcterms:W3CDTF">2025-07-14T00:34:00Z</dcterms:modified>
</cp:coreProperties>
</file>