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29" w:rsidRDefault="00460C29" w:rsidP="00460C29">
      <w:pPr>
        <w:autoSpaceDN w:val="0"/>
      </w:pPr>
      <w:r>
        <w:rPr>
          <w:rFonts w:hint="eastAsia"/>
        </w:rPr>
        <w:t>（</w:t>
      </w:r>
      <w:r w:rsidR="00B04D64">
        <w:rPr>
          <w:rFonts w:hint="eastAsia"/>
        </w:rPr>
        <w:t>マイナポータルを利用してマイナンバーカードを読み取りした方</w:t>
      </w:r>
      <w:r>
        <w:rPr>
          <w:rFonts w:hint="eastAsia"/>
        </w:rPr>
        <w:t>）</w:t>
      </w:r>
    </w:p>
    <w:p w:rsidR="00460C29" w:rsidRDefault="00460C29" w:rsidP="00460C29">
      <w:pPr>
        <w:autoSpaceDN w:val="0"/>
      </w:pPr>
    </w:p>
    <w:p w:rsidR="00460C29" w:rsidRDefault="00731E59" w:rsidP="00460C29">
      <w:pPr>
        <w:autoSpaceDN w:val="0"/>
        <w:ind w:rightChars="100" w:right="210"/>
        <w:jc w:val="right"/>
      </w:pPr>
      <w:r>
        <w:rPr>
          <w:rFonts w:hint="eastAsia"/>
        </w:rPr>
        <w:t>令和７</w:t>
      </w:r>
      <w:r w:rsidR="00460C29">
        <w:rPr>
          <w:rFonts w:hint="eastAsia"/>
        </w:rPr>
        <w:t>年</w:t>
      </w:r>
      <w:r w:rsidR="00460C29">
        <w:t>(</w:t>
      </w:r>
      <w:r>
        <w:rPr>
          <w:rFonts w:hint="eastAsia"/>
        </w:rPr>
        <w:t>2025</w:t>
      </w:r>
      <w:r w:rsidR="00460C29">
        <w:t>年)</w:t>
      </w:r>
      <w:r>
        <w:rPr>
          <w:rFonts w:hint="eastAsia"/>
        </w:rPr>
        <w:t>７</w:t>
      </w:r>
      <w:r>
        <w:t>月</w:t>
      </w:r>
      <w:r w:rsidR="00B91AC0">
        <w:rPr>
          <w:rFonts w:hint="eastAsia"/>
        </w:rPr>
        <w:t>11</w:t>
      </w:r>
      <w:r w:rsidR="00460C29">
        <w:t>日</w:t>
      </w:r>
    </w:p>
    <w:p w:rsidR="00460C29" w:rsidRDefault="00460C29" w:rsidP="00460C29">
      <w:pPr>
        <w:autoSpaceDN w:val="0"/>
      </w:pPr>
    </w:p>
    <w:p w:rsidR="00460C29" w:rsidRDefault="00460C29" w:rsidP="00460C29">
      <w:pPr>
        <w:autoSpaceDN w:val="0"/>
        <w:ind w:leftChars="100" w:left="210"/>
      </w:pPr>
      <w:r>
        <w:rPr>
          <w:rFonts w:hint="eastAsia"/>
        </w:rPr>
        <w:t>高等学校等就学支援金を</w:t>
      </w:r>
    </w:p>
    <w:p w:rsidR="00460C29" w:rsidRDefault="00460C29" w:rsidP="00460C29">
      <w:pPr>
        <w:autoSpaceDN w:val="0"/>
        <w:ind w:leftChars="100" w:left="210"/>
      </w:pPr>
      <w:r>
        <w:rPr>
          <w:rFonts w:hint="eastAsia"/>
        </w:rPr>
        <w:t>受給している生徒とその保護者の方へ</w:t>
      </w:r>
    </w:p>
    <w:p w:rsidR="00460C29" w:rsidRDefault="00460C29" w:rsidP="00460C29">
      <w:pPr>
        <w:autoSpaceDN w:val="0"/>
      </w:pPr>
    </w:p>
    <w:p w:rsidR="00460C29" w:rsidRDefault="00460C29" w:rsidP="003E0D46">
      <w:pPr>
        <w:wordWrap w:val="0"/>
        <w:autoSpaceDN w:val="0"/>
        <w:ind w:rightChars="100" w:right="210"/>
        <w:jc w:val="right"/>
      </w:pPr>
      <w:r>
        <w:rPr>
          <w:rFonts w:hint="eastAsia"/>
        </w:rPr>
        <w:t>北海道</w:t>
      </w:r>
      <w:r w:rsidR="003E0D46">
        <w:rPr>
          <w:rFonts w:hint="eastAsia"/>
        </w:rPr>
        <w:t>遠別農業</w:t>
      </w:r>
      <w:r>
        <w:rPr>
          <w:rFonts w:hint="eastAsia"/>
        </w:rPr>
        <w:t xml:space="preserve">高等学校長　</w:t>
      </w:r>
      <w:r w:rsidR="003E0D46">
        <w:rPr>
          <w:rFonts w:hint="eastAsia"/>
        </w:rPr>
        <w:t>武田　幹弘</w:t>
      </w:r>
    </w:p>
    <w:p w:rsidR="00460C29" w:rsidRDefault="00460C29" w:rsidP="00460C29">
      <w:pPr>
        <w:autoSpaceDN w:val="0"/>
      </w:pPr>
    </w:p>
    <w:p w:rsidR="00460C29" w:rsidRDefault="007B76A6" w:rsidP="00460C29">
      <w:pPr>
        <w:autoSpaceDN w:val="0"/>
        <w:ind w:leftChars="300" w:left="630" w:rightChars="300" w:right="630"/>
      </w:pPr>
      <w:r>
        <w:rPr>
          <w:rFonts w:hint="eastAsia"/>
        </w:rPr>
        <w:t>高等学校等就学支援金受給に係る収入状況等の</w:t>
      </w:r>
      <w:r w:rsidR="00460C29">
        <w:rPr>
          <w:rFonts w:hint="eastAsia"/>
        </w:rPr>
        <w:t>届出のお知らせ</w:t>
      </w:r>
    </w:p>
    <w:p w:rsidR="00460C29" w:rsidRDefault="00460C29" w:rsidP="00460C29">
      <w:pPr>
        <w:autoSpaceDN w:val="0"/>
        <w:ind w:firstLineChars="100" w:firstLine="210"/>
      </w:pPr>
      <w:r>
        <w:rPr>
          <w:rFonts w:hint="eastAsia"/>
        </w:rPr>
        <w:t>このことについて、高等学校就学支援金（以下、「就学支援金」という。）の受給資格の認定を受けている方で、マイナポータルを通じて自己の税情報等の登録により所得確認を行っている場合は、毎年、住民税が確定する６月以降に、保護者等の収入に関する届出が必要です。</w:t>
      </w:r>
    </w:p>
    <w:p w:rsidR="00CA354D" w:rsidRDefault="00156736" w:rsidP="00CA354D">
      <w:pPr>
        <w:autoSpaceDN w:val="0"/>
        <w:ind w:firstLineChars="100" w:firstLine="210"/>
      </w:pPr>
      <w:r>
        <w:rPr>
          <w:rFonts w:hint="eastAsia"/>
        </w:rPr>
        <w:t>つきましては、高等学校等就学支援金申請システム（e</w:t>
      </w:r>
      <w:r>
        <w:t>-Shien</w:t>
      </w:r>
      <w:r w:rsidR="00460C29">
        <w:rPr>
          <w:rFonts w:hint="eastAsia"/>
        </w:rPr>
        <w:t>）（以下、「システム」という。）により、期日までに届出してください。</w:t>
      </w:r>
      <w:r w:rsidR="00ED09A6">
        <w:rPr>
          <w:rFonts w:hint="eastAsia"/>
          <w:b/>
          <w:u w:val="double"/>
        </w:rPr>
        <w:t>また、併せて高校生等臨時支援金（以下、「臨時支援金」）の</w:t>
      </w:r>
      <w:r w:rsidR="00ED09A6" w:rsidRPr="00CA354D">
        <w:rPr>
          <w:rFonts w:hint="eastAsia"/>
          <w:b/>
          <w:u w:val="double"/>
        </w:rPr>
        <w:t>申請も行ってください。</w:t>
      </w:r>
    </w:p>
    <w:p w:rsidR="00460C29" w:rsidRDefault="00474782" w:rsidP="00460C29">
      <w:pPr>
        <w:autoSpaceDN w:val="0"/>
        <w:ind w:firstLineChars="100" w:firstLine="210"/>
      </w:pPr>
      <w:r w:rsidRPr="00474782">
        <w:rPr>
          <w:rFonts w:hint="eastAsia"/>
        </w:rPr>
        <w:t>なお</w:t>
      </w:r>
      <w:r w:rsidR="00460C29" w:rsidRPr="00474782">
        <w:rPr>
          <w:rFonts w:hint="eastAsia"/>
        </w:rPr>
        <w:t>、</w:t>
      </w:r>
      <w:r w:rsidR="00460C29">
        <w:rPr>
          <w:rFonts w:hint="eastAsia"/>
        </w:rPr>
        <w:t>就学支援金の継続受給を希望しない方は、システムにより、受給権放棄の意向を登録願います。</w:t>
      </w:r>
    </w:p>
    <w:p w:rsidR="00460C29" w:rsidRDefault="00460C29" w:rsidP="00460C29">
      <w:pPr>
        <w:autoSpaceDN w:val="0"/>
        <w:jc w:val="center"/>
      </w:pPr>
      <w:r>
        <w:rPr>
          <w:rFonts w:hint="eastAsia"/>
        </w:rPr>
        <w:t>記</w:t>
      </w:r>
    </w:p>
    <w:p w:rsidR="00460C29" w:rsidRDefault="00460C29" w:rsidP="00460C29">
      <w:pPr>
        <w:autoSpaceDN w:val="0"/>
      </w:pPr>
      <w:r>
        <w:rPr>
          <w:rFonts w:hint="eastAsia"/>
        </w:rPr>
        <w:t>１　届出期日</w:t>
      </w:r>
    </w:p>
    <w:p w:rsidR="00460C29" w:rsidRDefault="00710F25" w:rsidP="00460C29">
      <w:pPr>
        <w:autoSpaceDN w:val="0"/>
        <w:ind w:leftChars="100" w:left="210" w:firstLineChars="100" w:firstLine="210"/>
      </w:pPr>
      <w:r>
        <w:rPr>
          <w:rFonts w:hint="eastAsia"/>
        </w:rPr>
        <w:t>令和７</w:t>
      </w:r>
      <w:r w:rsidR="00460C29">
        <w:rPr>
          <w:rFonts w:hint="eastAsia"/>
        </w:rPr>
        <w:t>年</w:t>
      </w:r>
      <w:r w:rsidR="00460C29">
        <w:t>(</w:t>
      </w:r>
      <w:r>
        <w:rPr>
          <w:rFonts w:hint="eastAsia"/>
        </w:rPr>
        <w:t>2025</w:t>
      </w:r>
      <w:r w:rsidR="00460C29">
        <w:t>年)</w:t>
      </w:r>
      <w:r w:rsidR="00460C29" w:rsidRPr="00460C29">
        <w:rPr>
          <w:rFonts w:hint="eastAsia"/>
        </w:rPr>
        <w:t xml:space="preserve"> </w:t>
      </w:r>
      <w:r w:rsidR="00731E59">
        <w:rPr>
          <w:rFonts w:hint="eastAsia"/>
        </w:rPr>
        <w:t>７</w:t>
      </w:r>
      <w:r w:rsidR="00460C29">
        <w:t>月</w:t>
      </w:r>
      <w:r w:rsidR="00B91AC0">
        <w:rPr>
          <w:rFonts w:hint="eastAsia"/>
        </w:rPr>
        <w:t>23</w:t>
      </w:r>
      <w:r w:rsidR="00460C29">
        <w:t>日（</w:t>
      </w:r>
      <w:r w:rsidR="00B91AC0">
        <w:rPr>
          <w:rFonts w:hint="eastAsia"/>
        </w:rPr>
        <w:t>水</w:t>
      </w:r>
      <w:bookmarkStart w:id="0" w:name="_GoBack"/>
      <w:bookmarkEnd w:id="0"/>
      <w:r w:rsidR="00460C29">
        <w:t>）</w:t>
      </w:r>
    </w:p>
    <w:p w:rsidR="00460C29" w:rsidRDefault="00460C29" w:rsidP="00460C29">
      <w:pPr>
        <w:autoSpaceDN w:val="0"/>
      </w:pPr>
    </w:p>
    <w:p w:rsidR="00460C29" w:rsidRDefault="00460C29" w:rsidP="00460C29">
      <w:pPr>
        <w:autoSpaceDN w:val="0"/>
      </w:pPr>
      <w:r>
        <w:rPr>
          <w:rFonts w:hint="eastAsia"/>
        </w:rPr>
        <w:t>２　届出方法</w:t>
      </w:r>
    </w:p>
    <w:p w:rsidR="004B7932" w:rsidRPr="00731E59" w:rsidRDefault="00731E59" w:rsidP="00731E59">
      <w:pPr>
        <w:widowControl w:val="0"/>
        <w:overflowPunct w:val="0"/>
        <w:ind w:leftChars="200" w:left="420"/>
        <w:textAlignment w:val="baseline"/>
        <w:rPr>
          <w:rFonts w:hAnsi="Times New Roman" w:cs="Times New Roman"/>
          <w:color w:val="000000"/>
          <w:kern w:val="0"/>
          <w:szCs w:val="21"/>
        </w:rPr>
      </w:pPr>
      <w:r w:rsidRPr="00731E59">
        <w:rPr>
          <w:rFonts w:hAnsi="ＭＳ 明朝" w:cs="ＭＳ 明朝" w:hint="eastAsia"/>
          <w:color w:val="000000"/>
          <w:kern w:val="0"/>
          <w:szCs w:val="21"/>
        </w:rPr>
        <w:t>本校ホームページの【事務室・証明書】内、｢高校生等就学支援金｣についての｢就学支援金オンライン申請システム「</w:t>
      </w:r>
      <w:r w:rsidRPr="00731E59">
        <w:rPr>
          <w:rFonts w:hAnsi="ＭＳ 明朝" w:cs="ＭＳ 明朝"/>
          <w:color w:val="000000"/>
          <w:kern w:val="0"/>
          <w:szCs w:val="21"/>
        </w:rPr>
        <w:t>e-Shien</w:t>
      </w:r>
      <w:r w:rsidRPr="00731E59">
        <w:rPr>
          <w:rFonts w:hAnsi="ＭＳ 明朝" w:cs="ＭＳ 明朝" w:hint="eastAsia"/>
          <w:color w:val="000000"/>
          <w:kern w:val="0"/>
          <w:szCs w:val="21"/>
        </w:rPr>
        <w:t>」各種マニュアル」③継続届出編、④変更手続編</w:t>
      </w:r>
      <w:r w:rsidR="00ED09A6">
        <w:rPr>
          <w:rFonts w:hAnsi="ＭＳ 明朝" w:cs="ＭＳ 明朝" w:hint="eastAsia"/>
          <w:color w:val="000000"/>
          <w:kern w:val="0"/>
          <w:szCs w:val="21"/>
        </w:rPr>
        <w:t>、</w:t>
      </w:r>
      <w:r w:rsidR="00ED09A6">
        <w:rPr>
          <w:rFonts w:hint="eastAsia"/>
        </w:rPr>
        <w:t>臨時支援金申請編</w:t>
      </w:r>
      <w:r w:rsidRPr="00731E59">
        <w:rPr>
          <w:rFonts w:hAnsi="ＭＳ 明朝" w:cs="ＭＳ 明朝" w:hint="eastAsia"/>
          <w:color w:val="000000"/>
          <w:kern w:val="0"/>
          <w:szCs w:val="21"/>
        </w:rPr>
        <w:t>を参照してください。</w:t>
      </w:r>
    </w:p>
    <w:p w:rsidR="00460C29" w:rsidRDefault="004B7932" w:rsidP="00DE2A93">
      <w:pPr>
        <w:autoSpaceDN w:val="0"/>
        <w:ind w:leftChars="200" w:left="420"/>
      </w:pPr>
      <w:r w:rsidRPr="00DE2A93">
        <w:rPr>
          <w:rFonts w:hint="eastAsia"/>
          <w:b/>
          <w:u w:val="double"/>
        </w:rPr>
        <w:t>※</w:t>
      </w:r>
      <w:r w:rsidR="00DE2A93">
        <w:rPr>
          <w:rFonts w:hint="eastAsia"/>
          <w:b/>
          <w:u w:val="double"/>
        </w:rPr>
        <w:t>「</w:t>
      </w:r>
      <w:r w:rsidR="00C95D71" w:rsidRPr="00DE2A93">
        <w:rPr>
          <w:rFonts w:hint="eastAsia"/>
          <w:b/>
          <w:u w:val="double"/>
        </w:rPr>
        <w:t>収入状況届出</w:t>
      </w:r>
      <w:r w:rsidR="00DE2A93">
        <w:rPr>
          <w:rFonts w:hint="eastAsia"/>
          <w:b/>
          <w:u w:val="double"/>
        </w:rPr>
        <w:t>」</w:t>
      </w:r>
      <w:r w:rsidR="00C95D71" w:rsidRPr="00DE2A93">
        <w:rPr>
          <w:rFonts w:hint="eastAsia"/>
          <w:b/>
          <w:u w:val="double"/>
        </w:rPr>
        <w:t>が「不受理」となっている場合は、「保護者等情報変更届出」により届出してください</w:t>
      </w:r>
      <w:r w:rsidR="00C95D71">
        <w:rPr>
          <w:rFonts w:hint="eastAsia"/>
        </w:rPr>
        <w:t>。</w:t>
      </w:r>
    </w:p>
    <w:p w:rsidR="00460C29" w:rsidRDefault="00460C29" w:rsidP="00460C29">
      <w:pPr>
        <w:autoSpaceDN w:val="0"/>
      </w:pPr>
    </w:p>
    <w:p w:rsidR="00460C29" w:rsidRDefault="00460C29" w:rsidP="00460C29">
      <w:pPr>
        <w:autoSpaceDN w:val="0"/>
      </w:pPr>
      <w:r>
        <w:rPr>
          <w:rFonts w:hint="eastAsia"/>
        </w:rPr>
        <w:t>３　留意事項</w:t>
      </w:r>
    </w:p>
    <w:p w:rsidR="00460C29" w:rsidRDefault="00697FEC" w:rsidP="00460C29">
      <w:pPr>
        <w:autoSpaceDN w:val="0"/>
        <w:ind w:leftChars="100" w:left="420" w:hangingChars="100" w:hanging="210"/>
      </w:pPr>
      <w:r>
        <w:t>(1</w:t>
      </w:r>
      <w:r w:rsidR="00460C29">
        <w:t>) 確認の結果、次の計算式による算出額が30万4,200円以上となった場合は、</w:t>
      </w:r>
      <w:r w:rsidR="008465F7">
        <w:rPr>
          <w:rFonts w:hint="eastAsia"/>
        </w:rPr>
        <w:t>就学支援金ではなく、</w:t>
      </w:r>
      <w:r w:rsidR="007B76A6">
        <w:rPr>
          <w:rFonts w:hint="eastAsia"/>
        </w:rPr>
        <w:t>臨時支援金の対象となります。</w:t>
      </w:r>
    </w:p>
    <w:p w:rsidR="00460C29" w:rsidRPr="00460C29" w:rsidRDefault="00460C29" w:rsidP="00460C29">
      <w:pPr>
        <w:autoSpaceDN w:val="0"/>
        <w:ind w:leftChars="300" w:left="630"/>
        <w:rPr>
          <w:bdr w:val="single" w:sz="4" w:space="0" w:color="auto"/>
        </w:rPr>
      </w:pPr>
      <w:r w:rsidRPr="00460C29">
        <w:rPr>
          <w:rFonts w:hint="eastAsia"/>
          <w:bdr w:val="single" w:sz="4" w:space="0" w:color="auto"/>
        </w:rPr>
        <w:t>【計算式】市町村民税の課税標準額×６％－市町村民税の調整控除の額</w:t>
      </w:r>
    </w:p>
    <w:p w:rsidR="00460C29" w:rsidRPr="00455F92" w:rsidRDefault="00460C29" w:rsidP="00455F92">
      <w:pPr>
        <w:autoSpaceDN w:val="0"/>
        <w:ind w:leftChars="300" w:left="810" w:hangingChars="100" w:hanging="180"/>
        <w:rPr>
          <w:sz w:val="18"/>
        </w:rPr>
      </w:pPr>
      <w:r w:rsidRPr="00455F92">
        <w:rPr>
          <w:rFonts w:hint="eastAsia"/>
          <w:sz w:val="18"/>
        </w:rPr>
        <w:t>※</w:t>
      </w:r>
      <w:r w:rsidR="00455F92">
        <w:rPr>
          <w:rFonts w:hint="eastAsia"/>
          <w:sz w:val="18"/>
        </w:rPr>
        <w:t xml:space="preserve">　</w:t>
      </w:r>
      <w:r w:rsidRPr="00455F92">
        <w:rPr>
          <w:rFonts w:hint="eastAsia"/>
          <w:sz w:val="18"/>
        </w:rPr>
        <w:t>政令指定都市の場合「調整控除の額」に</w:t>
      </w:r>
      <w:r w:rsidRPr="00455F92">
        <w:rPr>
          <w:sz w:val="18"/>
        </w:rPr>
        <w:t>3/4を乗じて計算する。</w:t>
      </w:r>
    </w:p>
    <w:p w:rsidR="00460C29" w:rsidRPr="00455F92" w:rsidRDefault="00460C29" w:rsidP="00661875">
      <w:pPr>
        <w:autoSpaceDN w:val="0"/>
        <w:ind w:leftChars="300" w:left="810" w:hangingChars="100" w:hanging="180"/>
        <w:rPr>
          <w:sz w:val="18"/>
        </w:rPr>
      </w:pPr>
      <w:r w:rsidRPr="00455F92">
        <w:rPr>
          <w:rFonts w:hint="eastAsia"/>
          <w:sz w:val="18"/>
        </w:rPr>
        <w:t>※</w:t>
      </w:r>
      <w:r w:rsidR="00455F92">
        <w:rPr>
          <w:rFonts w:hint="eastAsia"/>
          <w:sz w:val="18"/>
        </w:rPr>
        <w:t xml:space="preserve">　</w:t>
      </w:r>
      <w:r w:rsidR="00661875">
        <w:rPr>
          <w:rFonts w:hint="eastAsia"/>
          <w:sz w:val="18"/>
        </w:rPr>
        <w:t>支給対象となる生徒等本人が平成21年１月２日から平成21</w:t>
      </w:r>
      <w:r w:rsidRPr="00455F92">
        <w:rPr>
          <w:rFonts w:hint="eastAsia"/>
          <w:sz w:val="18"/>
        </w:rPr>
        <w:t>年４月１日生まれの場合、「市町村民税の課税標準額」から</w:t>
      </w:r>
      <w:r w:rsidRPr="00455F92">
        <w:rPr>
          <w:sz w:val="18"/>
        </w:rPr>
        <w:t>33万円を控除して計算する。</w:t>
      </w:r>
    </w:p>
    <w:p w:rsidR="00460C29" w:rsidRDefault="00697FEC" w:rsidP="00460C29">
      <w:pPr>
        <w:autoSpaceDN w:val="0"/>
        <w:ind w:leftChars="100" w:left="420" w:hangingChars="100" w:hanging="210"/>
      </w:pPr>
      <w:r>
        <w:t>(2</w:t>
      </w:r>
      <w:r w:rsidR="00460C29">
        <w:t>) 受給権を放棄した場合は、受給資格は消滅し、７月分から授業料を納付していただきます。</w:t>
      </w:r>
    </w:p>
    <w:p w:rsidR="00460C29" w:rsidRDefault="00697FEC" w:rsidP="00460C29">
      <w:pPr>
        <w:autoSpaceDN w:val="0"/>
        <w:ind w:leftChars="100" w:left="420" w:hangingChars="100" w:hanging="210"/>
      </w:pPr>
      <w:r>
        <w:t>(3</w:t>
      </w:r>
      <w:r w:rsidR="00460C29">
        <w:t>) 確認の結果については、</w:t>
      </w:r>
      <w:r w:rsidR="00731E59">
        <w:rPr>
          <w:rFonts w:hint="eastAsia"/>
        </w:rPr>
        <w:t>後日</w:t>
      </w:r>
      <w:r w:rsidR="00460C29">
        <w:t>文書でお知らせする予定です。</w:t>
      </w:r>
    </w:p>
    <w:p w:rsidR="00460C29" w:rsidRDefault="007B76A6" w:rsidP="00460C29">
      <w:pPr>
        <w:autoSpaceDN w:val="0"/>
        <w:ind w:leftChars="100" w:left="420" w:hangingChars="100" w:hanging="210"/>
      </w:pPr>
      <w:r>
        <w:t>(</w:t>
      </w:r>
      <w:r w:rsidR="00697FEC">
        <w:t>4</w:t>
      </w:r>
      <w:r w:rsidR="00460C29">
        <w:t>) 養子縁組等により保護者等の人数に変更があった場合は、事務担当者</w:t>
      </w:r>
      <w:r w:rsidR="00661875">
        <w:rPr>
          <w:rFonts w:hint="eastAsia"/>
        </w:rPr>
        <w:t>藤本</w:t>
      </w:r>
      <w:r w:rsidR="00460C29">
        <w:t>（TEL</w:t>
      </w:r>
      <w:r w:rsidR="0060130D">
        <w:rPr>
          <w:rFonts w:hint="eastAsia"/>
        </w:rPr>
        <w:t>01632-7-2376</w:t>
      </w:r>
      <w:r w:rsidR="00460C29">
        <w:t>）までご連絡ください。</w:t>
      </w:r>
    </w:p>
    <w:p w:rsidR="00016732" w:rsidRDefault="00697FEC" w:rsidP="00460C29">
      <w:pPr>
        <w:autoSpaceDN w:val="0"/>
        <w:ind w:leftChars="100" w:left="420" w:hangingChars="100" w:hanging="210"/>
      </w:pPr>
      <w:r>
        <w:t>(5</w:t>
      </w:r>
      <w:r w:rsidR="00460C29">
        <w:t>) そのほか、期日までに届出ができない場合やその他不明な点がある場合は、事務担当者までご連絡ください。</w:t>
      </w:r>
    </w:p>
    <w:sectPr w:rsidR="00016732" w:rsidSect="00CE4A81">
      <w:pgSz w:w="11906" w:h="16838" w:code="9"/>
      <w:pgMar w:top="1191" w:right="1333" w:bottom="1191" w:left="1333"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A4F" w:rsidRDefault="00A05A4F" w:rsidP="007E44FD">
      <w:r>
        <w:separator/>
      </w:r>
    </w:p>
  </w:endnote>
  <w:endnote w:type="continuationSeparator" w:id="0">
    <w:p w:rsidR="00A05A4F" w:rsidRDefault="00A05A4F" w:rsidP="007E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A4F" w:rsidRDefault="00A05A4F" w:rsidP="007E44FD">
      <w:r>
        <w:separator/>
      </w:r>
    </w:p>
  </w:footnote>
  <w:footnote w:type="continuationSeparator" w:id="0">
    <w:p w:rsidR="00A05A4F" w:rsidRDefault="00A05A4F" w:rsidP="007E4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29"/>
    <w:rsid w:val="00016732"/>
    <w:rsid w:val="00156736"/>
    <w:rsid w:val="00337F77"/>
    <w:rsid w:val="003E0D46"/>
    <w:rsid w:val="00431686"/>
    <w:rsid w:val="00455F92"/>
    <w:rsid w:val="00460C29"/>
    <w:rsid w:val="00474782"/>
    <w:rsid w:val="004A5AFA"/>
    <w:rsid w:val="004B7932"/>
    <w:rsid w:val="00544C46"/>
    <w:rsid w:val="00592DA5"/>
    <w:rsid w:val="005F5BFB"/>
    <w:rsid w:val="0060130D"/>
    <w:rsid w:val="00642BEF"/>
    <w:rsid w:val="00661875"/>
    <w:rsid w:val="00697FEC"/>
    <w:rsid w:val="00710F25"/>
    <w:rsid w:val="00731E59"/>
    <w:rsid w:val="00780A22"/>
    <w:rsid w:val="007B76A6"/>
    <w:rsid w:val="007E44FD"/>
    <w:rsid w:val="008465F7"/>
    <w:rsid w:val="008B6295"/>
    <w:rsid w:val="00A05A4F"/>
    <w:rsid w:val="00B04D64"/>
    <w:rsid w:val="00B33F05"/>
    <w:rsid w:val="00B91AC0"/>
    <w:rsid w:val="00C261B9"/>
    <w:rsid w:val="00C95D71"/>
    <w:rsid w:val="00CA354D"/>
    <w:rsid w:val="00CE4A81"/>
    <w:rsid w:val="00D648D4"/>
    <w:rsid w:val="00DB21FF"/>
    <w:rsid w:val="00DE2A93"/>
    <w:rsid w:val="00ED09A6"/>
    <w:rsid w:val="00F6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77C1C"/>
  <w15:chartTrackingRefBased/>
  <w15:docId w15:val="{6B2923C0-0779-4A69-B113-19CB3CBD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FD"/>
    <w:pPr>
      <w:tabs>
        <w:tab w:val="center" w:pos="4252"/>
        <w:tab w:val="right" w:pos="8504"/>
      </w:tabs>
      <w:snapToGrid w:val="0"/>
    </w:pPr>
  </w:style>
  <w:style w:type="character" w:customStyle="1" w:styleId="a4">
    <w:name w:val="ヘッダー (文字)"/>
    <w:basedOn w:val="a0"/>
    <w:link w:val="a3"/>
    <w:uiPriority w:val="99"/>
    <w:rsid w:val="007E44FD"/>
  </w:style>
  <w:style w:type="paragraph" w:styleId="a5">
    <w:name w:val="footer"/>
    <w:basedOn w:val="a"/>
    <w:link w:val="a6"/>
    <w:uiPriority w:val="99"/>
    <w:unhideWhenUsed/>
    <w:rsid w:val="007E44FD"/>
    <w:pPr>
      <w:tabs>
        <w:tab w:val="center" w:pos="4252"/>
        <w:tab w:val="right" w:pos="8504"/>
      </w:tabs>
      <w:snapToGrid w:val="0"/>
    </w:pPr>
  </w:style>
  <w:style w:type="character" w:customStyle="1" w:styleId="a6">
    <w:name w:val="フッター (文字)"/>
    <w:basedOn w:val="a0"/>
    <w:link w:val="a5"/>
    <w:uiPriority w:val="99"/>
    <w:rsid w:val="007E4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関口＿匠</dc:creator>
  <cp:keywords/>
  <dc:description/>
  <cp:lastModifiedBy>user14</cp:lastModifiedBy>
  <cp:revision>6</cp:revision>
  <dcterms:created xsi:type="dcterms:W3CDTF">2025-07-07T10:34:00Z</dcterms:created>
  <dcterms:modified xsi:type="dcterms:W3CDTF">2025-07-10T02:13:00Z</dcterms:modified>
</cp:coreProperties>
</file>